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7116" w14:textId="331492B8" w:rsidR="0060726C" w:rsidRPr="007653D5" w:rsidRDefault="0060726C" w:rsidP="0060726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Lampiran </w:t>
      </w:r>
      <w:r w:rsidR="00700628" w:rsidRPr="007653D5">
        <w:rPr>
          <w:rFonts w:ascii="Tahoma" w:hAnsi="Tahoma" w:cs="Tahoma"/>
          <w:sz w:val="20"/>
          <w:szCs w:val="20"/>
        </w:rPr>
        <w:t>I S</w:t>
      </w:r>
      <w:r w:rsidRPr="007653D5">
        <w:rPr>
          <w:rFonts w:ascii="Tahoma" w:hAnsi="Tahoma" w:cs="Tahoma"/>
          <w:sz w:val="20"/>
          <w:szCs w:val="20"/>
        </w:rPr>
        <w:t>urat Ketua LPPM</w:t>
      </w:r>
    </w:p>
    <w:p w14:paraId="081C3648" w14:textId="782C46FB" w:rsidR="0060726C" w:rsidRPr="007653D5" w:rsidRDefault="0060726C" w:rsidP="0060726C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Nomor</w:t>
      </w:r>
      <w:r w:rsidRPr="007653D5">
        <w:rPr>
          <w:rFonts w:ascii="Tahoma" w:hAnsi="Tahoma" w:cs="Tahoma"/>
          <w:sz w:val="20"/>
          <w:szCs w:val="20"/>
        </w:rPr>
        <w:tab/>
        <w:t xml:space="preserve">: </w:t>
      </w:r>
      <w:r w:rsidR="005A3736" w:rsidRPr="005A3736">
        <w:rPr>
          <w:rFonts w:ascii="Tahoma" w:hAnsi="Tahoma" w:cs="Tahoma"/>
          <w:sz w:val="21"/>
          <w:szCs w:val="21"/>
          <w:lang w:val="en-US"/>
        </w:rPr>
        <w:t>6163</w:t>
      </w:r>
      <w:r w:rsidRPr="007653D5">
        <w:rPr>
          <w:rFonts w:ascii="Tahoma" w:hAnsi="Tahoma" w:cs="Tahoma"/>
          <w:sz w:val="20"/>
          <w:szCs w:val="20"/>
        </w:rPr>
        <w:t>/IT1.B07.1/TA.00/2021</w:t>
      </w:r>
    </w:p>
    <w:p w14:paraId="3D5B211A" w14:textId="08257223" w:rsidR="0060726C" w:rsidRPr="007653D5" w:rsidRDefault="0060726C" w:rsidP="0060726C">
      <w:pPr>
        <w:tabs>
          <w:tab w:val="left" w:pos="851"/>
        </w:tabs>
        <w:spacing w:after="0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Tanggal </w:t>
      </w:r>
      <w:r w:rsidRPr="007653D5">
        <w:rPr>
          <w:rFonts w:ascii="Tahoma" w:hAnsi="Tahoma" w:cs="Tahoma"/>
          <w:sz w:val="20"/>
          <w:szCs w:val="20"/>
        </w:rPr>
        <w:tab/>
        <w:t xml:space="preserve">: </w:t>
      </w:r>
      <w:r w:rsidR="005A3736">
        <w:rPr>
          <w:rFonts w:ascii="Tahoma" w:hAnsi="Tahoma" w:cs="Tahoma"/>
          <w:sz w:val="20"/>
          <w:szCs w:val="20"/>
          <w:lang w:val="en-US"/>
        </w:rPr>
        <w:t>18</w:t>
      </w:r>
      <w:r w:rsidR="00F943FF">
        <w:rPr>
          <w:rFonts w:ascii="Tahoma" w:hAnsi="Tahoma" w:cs="Tahoma"/>
          <w:sz w:val="20"/>
          <w:szCs w:val="20"/>
          <w:lang w:val="en-US"/>
        </w:rPr>
        <w:t xml:space="preserve"> November</w:t>
      </w:r>
      <w:r w:rsidRPr="007653D5">
        <w:rPr>
          <w:rFonts w:ascii="Tahoma" w:hAnsi="Tahoma" w:cs="Tahoma"/>
          <w:sz w:val="20"/>
          <w:szCs w:val="20"/>
        </w:rPr>
        <w:t xml:space="preserve"> 2021</w:t>
      </w:r>
    </w:p>
    <w:p w14:paraId="7FB60B16" w14:textId="77777777" w:rsidR="0060726C" w:rsidRPr="007653D5" w:rsidRDefault="0060726C" w:rsidP="00700628">
      <w:pPr>
        <w:tabs>
          <w:tab w:val="left" w:pos="426"/>
          <w:tab w:val="left" w:pos="993"/>
        </w:tabs>
        <w:rPr>
          <w:rFonts w:ascii="Tahoma" w:hAnsi="Tahoma" w:cs="Tahoma"/>
          <w:b/>
          <w:bCs/>
          <w:sz w:val="21"/>
          <w:szCs w:val="21"/>
        </w:rPr>
      </w:pPr>
    </w:p>
    <w:p w14:paraId="6EDA3990" w14:textId="77777777" w:rsidR="0060726C" w:rsidRPr="007653D5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PROSEDUR PEMBUATAN</w:t>
      </w:r>
    </w:p>
    <w:p w14:paraId="44DF29AC" w14:textId="44F64AEA" w:rsidR="0060726C" w:rsidRPr="00F943FF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7653D5">
        <w:rPr>
          <w:rFonts w:ascii="Tahoma" w:hAnsi="Tahoma" w:cs="Tahoma"/>
          <w:b/>
          <w:sz w:val="20"/>
          <w:szCs w:val="20"/>
        </w:rPr>
        <w:t>SURAT PERNYATAAN TANGGUNGJAWAB BELANJA (SPTB)</w:t>
      </w:r>
      <w:r w:rsidR="00F943FF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F943FF" w:rsidRPr="00F943FF">
        <w:rPr>
          <w:rFonts w:ascii="Tahoma" w:hAnsi="Tahoma" w:cs="Tahoma"/>
          <w:b/>
          <w:sz w:val="20"/>
          <w:szCs w:val="20"/>
          <w:highlight w:val="green"/>
          <w:lang w:val="en-US"/>
        </w:rPr>
        <w:t>70%</w:t>
      </w:r>
    </w:p>
    <w:p w14:paraId="404E75BD" w14:textId="77777777" w:rsidR="0060726C" w:rsidRPr="007653D5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PROGRAM RISET KEMENDIKBUDRISTEK TAHUN 2021</w:t>
      </w:r>
    </w:p>
    <w:p w14:paraId="4AA078C9" w14:textId="5CB042AB" w:rsidR="0060726C" w:rsidRPr="00C0290B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7653D5">
        <w:rPr>
          <w:rFonts w:ascii="Tahoma" w:hAnsi="Tahoma" w:cs="Tahoma"/>
          <w:b/>
          <w:sz w:val="20"/>
          <w:szCs w:val="20"/>
        </w:rPr>
        <w:t xml:space="preserve">KONTRAK TAHUN </w:t>
      </w:r>
      <w:r w:rsidR="00C0290B">
        <w:rPr>
          <w:rFonts w:ascii="Tahoma" w:hAnsi="Tahoma" w:cs="Tahoma"/>
          <w:b/>
          <w:sz w:val="20"/>
          <w:szCs w:val="20"/>
          <w:lang w:val="en-US"/>
        </w:rPr>
        <w:t>JAMAK</w:t>
      </w:r>
    </w:p>
    <w:p w14:paraId="354ED4C7" w14:textId="2C45B587" w:rsidR="00E8047C" w:rsidRDefault="00E8047C" w:rsidP="0070062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0946840D" w14:textId="568A1DC6" w:rsidR="0060726C" w:rsidRPr="00857AF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 xml:space="preserve">LPPM menyediakan Form Rincian Pengeluaran yang dikirimkan ke setiap Fakultas/Sekolah. Form Rincian Pengeluaran yang dikirimkan hanya sebagai bahan acuan untuk entry di </w:t>
      </w:r>
      <w:hyperlink r:id="rId8" w:history="1">
        <w:r w:rsidR="004D2E6F" w:rsidRPr="00857AF5">
          <w:rPr>
            <w:rStyle w:val="Hyperlink"/>
          </w:rPr>
          <w:t>https://simlitabmas.ristekbrin.go.id</w:t>
        </w:r>
      </w:hyperlink>
    </w:p>
    <w:p w14:paraId="71448FB5" w14:textId="7C8435A0" w:rsidR="0060726C" w:rsidRPr="00857AF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 xml:space="preserve">Form Rincian Pengeluaran diisi oleh Pengelola Keuangan Kerma Fakultas/Sekolah/LPPM sesuai dengan data realisasi </w:t>
      </w:r>
      <w:r w:rsidR="00E8047C" w:rsidRPr="00857AF5">
        <w:rPr>
          <w:rFonts w:ascii="Tahoma" w:hAnsi="Tahoma" w:cs="Tahoma"/>
          <w:sz w:val="20"/>
          <w:szCs w:val="20"/>
          <w:lang w:val="en-US"/>
        </w:rPr>
        <w:t>bukti belanja</w:t>
      </w:r>
      <w:r w:rsidR="00F07910" w:rsidRPr="00857AF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857AF5">
        <w:rPr>
          <w:rFonts w:ascii="Tahoma" w:hAnsi="Tahoma" w:cs="Tahoma"/>
          <w:sz w:val="20"/>
          <w:szCs w:val="20"/>
        </w:rPr>
        <w:t>(</w:t>
      </w:r>
      <w:r w:rsidR="00F943FF">
        <w:rPr>
          <w:rFonts w:ascii="Tahoma" w:hAnsi="Tahoma" w:cs="Tahoma"/>
          <w:b/>
          <w:sz w:val="20"/>
          <w:szCs w:val="20"/>
          <w:lang w:val="en-US"/>
        </w:rPr>
        <w:t>70</w:t>
      </w:r>
      <w:r w:rsidRPr="00857AF5">
        <w:rPr>
          <w:rFonts w:ascii="Tahoma" w:hAnsi="Tahoma" w:cs="Tahoma"/>
          <w:b/>
          <w:sz w:val="20"/>
          <w:szCs w:val="20"/>
        </w:rPr>
        <w:t>%</w:t>
      </w:r>
      <w:r w:rsidRPr="00857AF5">
        <w:rPr>
          <w:rFonts w:ascii="Tahoma" w:hAnsi="Tahoma" w:cs="Tahoma"/>
          <w:sz w:val="20"/>
          <w:szCs w:val="20"/>
        </w:rPr>
        <w:t>).</w:t>
      </w:r>
    </w:p>
    <w:p w14:paraId="6E49FA4D" w14:textId="317EB2E0" w:rsidR="0060726C" w:rsidRPr="00857AF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>Fakultas/Sekolah/LPPM menyampaikan Form Rincian Pengeluaran ke para dosen peneliti.</w:t>
      </w:r>
    </w:p>
    <w:p w14:paraId="27145D60" w14:textId="2180C591" w:rsidR="0060726C" w:rsidRPr="00857AF5" w:rsidRDefault="0060726C" w:rsidP="004D2E6F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 xml:space="preserve">Dosen peneliti menginput SPTB di </w:t>
      </w:r>
      <w:hyperlink r:id="rId9" w:history="1">
        <w:r w:rsidR="004D2E6F" w:rsidRPr="00857AF5">
          <w:rPr>
            <w:rStyle w:val="Hyperlink"/>
          </w:rPr>
          <w:t>https://simlitabmas.ristekbrin.go.id</w:t>
        </w:r>
      </w:hyperlink>
      <w:r w:rsidR="004D2E6F" w:rsidRPr="00857AF5">
        <w:t xml:space="preserve"> </w:t>
      </w:r>
      <w:r w:rsidRPr="00857AF5">
        <w:rPr>
          <w:rFonts w:ascii="Tahoma" w:hAnsi="Tahoma" w:cs="Tahoma"/>
          <w:sz w:val="20"/>
          <w:szCs w:val="20"/>
        </w:rPr>
        <w:t>dengan mengacu pada Form Rincian Pengeluaran yang sudah diisi oleh Pengelola Keuangan Kerma Fakultas/Sekolah/LPPM.</w:t>
      </w:r>
    </w:p>
    <w:p w14:paraId="534EFA06" w14:textId="1DFC7E97" w:rsidR="0060726C" w:rsidRPr="007653D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SPTB diunduh dan dicetak dari Simlitabmas</w:t>
      </w:r>
      <w:r w:rsidRPr="007653D5">
        <w:rPr>
          <w:rFonts w:ascii="Tahoma" w:hAnsi="Tahoma" w:cs="Tahoma"/>
          <w:sz w:val="20"/>
          <w:szCs w:val="20"/>
        </w:rPr>
        <w:t>, ditandatangani di atas Materai Rp. 10.000,- kemudian dipindai (scan) dan dikonversi ke format PDF, dan selanjutnya diunggah ke Simlitabmas.</w:t>
      </w:r>
    </w:p>
    <w:p w14:paraId="17DAA354" w14:textId="64973A1C" w:rsidR="0060726C" w:rsidRPr="007653D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Berkas asli SPTB disimpan di masing-masing Fakultas/Sekolah/LPPM sesuai dengan unit pengelola administrasi keuangannya.</w:t>
      </w:r>
    </w:p>
    <w:p w14:paraId="39B89D9D" w14:textId="55CF389E" w:rsidR="0060726C" w:rsidRPr="007653D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Peneliti mengunggah SPTB di Simlitabmas dengan format dan ketentuan terlampir pada Peraturan Dirjen Perbendaharaan Kementerian Keuangan RI Nomor Per-7/PB/2019 tentang perubahan atas Peraturan Dirjen Perbendaharaan Nomor Per-15/PB/2017 tentang Petunjuk Pelaksanaan Pembayaran Anggaran Penelitian Berbasis Standar Biaya Keluaran Sub Keluaran Penelitian.</w:t>
      </w:r>
    </w:p>
    <w:p w14:paraId="7A83708A" w14:textId="77777777" w:rsidR="0060726C" w:rsidRPr="007653D5" w:rsidRDefault="0060726C" w:rsidP="0060726C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F815C8A" w14:textId="77777777" w:rsidR="0060726C" w:rsidRPr="007653D5" w:rsidRDefault="0060726C" w:rsidP="0060726C">
      <w:pPr>
        <w:pStyle w:val="ListParagraph"/>
        <w:numPr>
          <w:ilvl w:val="0"/>
          <w:numId w:val="24"/>
        </w:numPr>
        <w:spacing w:after="160" w:line="259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PANDUAN PENGISIAN FORM RINCIAN PENGELUARAN UNTUK PENGELOLA KEUANGAN KERMA FAKULTAS / SEKOLAH</w:t>
      </w:r>
    </w:p>
    <w:p w14:paraId="40C7DE18" w14:textId="77777777" w:rsidR="0060726C" w:rsidRPr="007653D5" w:rsidRDefault="006072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4EA00EE4" w14:textId="77777777" w:rsidR="0060726C" w:rsidRPr="007653D5" w:rsidRDefault="0060726C" w:rsidP="0060726C">
      <w:pPr>
        <w:pStyle w:val="ListParagraph"/>
        <w:ind w:left="426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Isi data Form Rincian Pengeluaran dengan ketentuan sebagai berikut :</w:t>
      </w:r>
    </w:p>
    <w:p w14:paraId="6D68284D" w14:textId="77777777" w:rsidR="0060726C" w:rsidRPr="007653D5" w:rsidRDefault="0060726C" w:rsidP="0060726C">
      <w:pPr>
        <w:pStyle w:val="ListParagraph"/>
        <w:ind w:left="426"/>
        <w:rPr>
          <w:rFonts w:ascii="Tahoma" w:hAnsi="Tahoma" w:cs="Tahoma"/>
          <w:sz w:val="20"/>
          <w:szCs w:val="20"/>
        </w:rPr>
      </w:pPr>
    </w:p>
    <w:p w14:paraId="1762C4B1" w14:textId="56F833B0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Nomor Surat Keputusan dan Nomor Perjanjian/Kontrak disesuaikan dengan jenis kontrak </w:t>
      </w:r>
      <w:r w:rsidRPr="007653D5">
        <w:rPr>
          <w:rFonts w:ascii="Tahoma" w:hAnsi="Tahoma" w:cs="Tahoma"/>
          <w:b/>
          <w:bCs/>
          <w:sz w:val="20"/>
          <w:szCs w:val="20"/>
        </w:rPr>
        <w:t>(Lihat Lampira</w:t>
      </w:r>
      <w:r w:rsidR="00475AD4" w:rsidRPr="007653D5">
        <w:rPr>
          <w:rFonts w:ascii="Tahoma" w:hAnsi="Tahoma" w:cs="Tahoma"/>
          <w:b/>
          <w:bCs/>
          <w:sz w:val="20"/>
          <w:szCs w:val="20"/>
        </w:rPr>
        <w:t>n</w:t>
      </w:r>
      <w:r w:rsidRPr="007653D5">
        <w:rPr>
          <w:rFonts w:ascii="Tahoma" w:hAnsi="Tahoma" w:cs="Tahoma"/>
          <w:b/>
          <w:bCs/>
          <w:sz w:val="20"/>
          <w:szCs w:val="20"/>
        </w:rPr>
        <w:t xml:space="preserve"> I</w:t>
      </w:r>
      <w:r w:rsidR="002E6ED6">
        <w:rPr>
          <w:rFonts w:ascii="Tahoma" w:hAnsi="Tahoma" w:cs="Tahoma"/>
          <w:b/>
          <w:bCs/>
          <w:sz w:val="20"/>
          <w:szCs w:val="20"/>
          <w:lang w:val="en-US"/>
        </w:rPr>
        <w:t>I</w:t>
      </w:r>
      <w:r w:rsidRPr="007653D5">
        <w:rPr>
          <w:rFonts w:ascii="Tahoma" w:hAnsi="Tahoma" w:cs="Tahoma"/>
          <w:b/>
          <w:bCs/>
          <w:sz w:val="20"/>
          <w:szCs w:val="20"/>
        </w:rPr>
        <w:t>I)</w:t>
      </w:r>
    </w:p>
    <w:p w14:paraId="1836BF78" w14:textId="77777777" w:rsidR="0060726C" w:rsidRPr="007653D5" w:rsidRDefault="0060726C" w:rsidP="002E1E1C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075C1E96" w14:textId="5B9AD08F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Anggaran Penelitian adalah besarnya anggaran penelitian 100% yang diterima oleh peneliti sesuai dengan Kontrak.</w:t>
      </w:r>
    </w:p>
    <w:p w14:paraId="740E189C" w14:textId="77777777" w:rsidR="0060726C" w:rsidRPr="007653D5" w:rsidRDefault="0060726C" w:rsidP="002E1E1C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5BD31ABF" w14:textId="77777777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Isi uraian biaya kegiatan penelitian yang meliputi :</w:t>
      </w:r>
    </w:p>
    <w:p w14:paraId="4CB5F7D0" w14:textId="77777777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Bahan : uraian bahan habis pakai yang digunakan selama penelitian</w:t>
      </w:r>
    </w:p>
    <w:p w14:paraId="7BF0CC03" w14:textId="77777777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Pengumpulan Data : uraian kegiatan pengumpulan data selama penelitian</w:t>
      </w:r>
    </w:p>
    <w:p w14:paraId="5FCF8D0B" w14:textId="77777777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Analisis Data (Termasuk Sewa Peralatan) : uraian kegiatan analisis data selama penelitian</w:t>
      </w:r>
    </w:p>
    <w:p w14:paraId="3862C5E0" w14:textId="7428061A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Pelaporan, Luaran Wajib dan Luaran Tambahan : uraian pelaporan selama penelitian, serta uraian biaya luaran wajib dan luaran tambahan  </w:t>
      </w:r>
    </w:p>
    <w:p w14:paraId="404DE4E9" w14:textId="77777777" w:rsidR="0060726C" w:rsidRPr="007653D5" w:rsidRDefault="0060726C" w:rsidP="002E1E1C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785DB19C" w14:textId="0CB4441A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3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Jumlah biaya kegiatan penelitian setiap uraian disesuaikan dengan Realisasi Dana.</w:t>
      </w:r>
    </w:p>
    <w:p w14:paraId="3D73B4D8" w14:textId="374D6A78" w:rsidR="0060726C" w:rsidRPr="007653D5" w:rsidRDefault="006072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2FFA5E54" w14:textId="33018319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5C0F33F7" w14:textId="4E497B6C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7410BF43" w14:textId="41867629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5E6FD072" w14:textId="220E3CAA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3F50A808" w14:textId="144B08AF" w:rsidR="006D0C6C" w:rsidRPr="007653D5" w:rsidRDefault="006D0C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1D98E9E2" w14:textId="77777777" w:rsidR="006D0C6C" w:rsidRPr="007653D5" w:rsidRDefault="006D0C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1AED9006" w14:textId="77777777" w:rsidR="0060726C" w:rsidRPr="007653D5" w:rsidRDefault="0060726C" w:rsidP="0060726C">
      <w:pPr>
        <w:pStyle w:val="ListParagraph"/>
        <w:numPr>
          <w:ilvl w:val="0"/>
          <w:numId w:val="24"/>
        </w:numPr>
        <w:spacing w:after="160" w:line="259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PANDUAN ENTRY DAN UNGGAH SPTB UNTUK DOSEN PENELITI</w:t>
      </w:r>
    </w:p>
    <w:p w14:paraId="26BAE995" w14:textId="77777777" w:rsidR="0060726C" w:rsidRPr="007653D5" w:rsidRDefault="006072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6B9FC3D5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Login ke </w:t>
      </w:r>
      <w:r w:rsidRPr="007653D5">
        <w:rPr>
          <w:rFonts w:ascii="Tahoma" w:hAnsi="Tahoma" w:cs="Tahoma"/>
          <w:b/>
          <w:sz w:val="20"/>
          <w:szCs w:val="20"/>
        </w:rPr>
        <w:t>SIMLITABMAS NG 2.0</w:t>
      </w:r>
      <w:r w:rsidRPr="007653D5">
        <w:rPr>
          <w:rFonts w:ascii="Tahoma" w:hAnsi="Tahoma" w:cs="Tahoma"/>
          <w:sz w:val="20"/>
          <w:szCs w:val="20"/>
        </w:rPr>
        <w:t xml:space="preserve"> (</w:t>
      </w:r>
      <w:hyperlink r:id="rId10" w:history="1">
        <w:r w:rsidRPr="007653D5">
          <w:rPr>
            <w:rStyle w:val="Hyperlink"/>
            <w:rFonts w:ascii="Tahoma" w:hAnsi="Tahoma" w:cs="Tahoma"/>
            <w:sz w:val="20"/>
            <w:szCs w:val="20"/>
          </w:rPr>
          <w:t>http://simlitabmas.ristekbrin.go.id</w:t>
        </w:r>
      </w:hyperlink>
      <w:r w:rsidRPr="007653D5">
        <w:rPr>
          <w:rFonts w:ascii="Tahoma" w:hAnsi="Tahoma" w:cs="Tahoma"/>
          <w:sz w:val="20"/>
          <w:szCs w:val="20"/>
        </w:rPr>
        <w:t xml:space="preserve">) </w:t>
      </w:r>
    </w:p>
    <w:p w14:paraId="6B289FE3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Pilih menu </w:t>
      </w:r>
      <w:r w:rsidRPr="007653D5">
        <w:rPr>
          <w:rFonts w:ascii="Tahoma" w:hAnsi="Tahoma" w:cs="Tahoma"/>
          <w:b/>
          <w:sz w:val="20"/>
          <w:szCs w:val="20"/>
        </w:rPr>
        <w:t>Penelitian</w:t>
      </w:r>
      <w:r w:rsidRPr="007653D5">
        <w:rPr>
          <w:rFonts w:ascii="Tahoma" w:hAnsi="Tahoma" w:cs="Tahoma"/>
          <w:sz w:val="20"/>
          <w:szCs w:val="20"/>
        </w:rPr>
        <w:t xml:space="preserve">, kemudian pilih sub menu </w:t>
      </w:r>
      <w:r w:rsidRPr="007653D5">
        <w:rPr>
          <w:rFonts w:ascii="Tahoma" w:hAnsi="Tahoma" w:cs="Tahoma"/>
          <w:b/>
          <w:sz w:val="20"/>
          <w:szCs w:val="20"/>
        </w:rPr>
        <w:t>SPTB</w:t>
      </w:r>
    </w:p>
    <w:p w14:paraId="108ABBAF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Pilih Tahun Pelaksanaan 2021</w:t>
      </w:r>
    </w:p>
    <w:p w14:paraId="354ED190" w14:textId="3EE5B518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noProof/>
        </w:rPr>
        <w:drawing>
          <wp:anchor distT="0" distB="0" distL="114300" distR="114300" simplePos="0" relativeHeight="251667456" behindDoc="0" locked="0" layoutInCell="1" allowOverlap="1" wp14:anchorId="612328BE" wp14:editId="2C3425FB">
            <wp:simplePos x="0" y="0"/>
            <wp:positionH relativeFrom="column">
              <wp:posOffset>3561617</wp:posOffset>
            </wp:positionH>
            <wp:positionV relativeFrom="paragraph">
              <wp:posOffset>22225</wp:posOffset>
            </wp:positionV>
            <wp:extent cx="198408" cy="138023"/>
            <wp:effectExtent l="0" t="0" r="5080" b="1905"/>
            <wp:wrapNone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67" t="44922" r="10594" b="50947"/>
                    <a:stretch/>
                  </pic:blipFill>
                  <pic:spPr bwMode="auto">
                    <a:xfrm>
                      <a:off x="0" y="0"/>
                      <a:ext cx="198408" cy="13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Pada daftar penelitian, pilih icon </w:t>
      </w:r>
      <w:r w:rsidRPr="007653D5">
        <w:rPr>
          <w:rFonts w:ascii="Tahoma" w:hAnsi="Tahoma" w:cs="Tahoma"/>
          <w:b/>
          <w:sz w:val="20"/>
          <w:szCs w:val="20"/>
        </w:rPr>
        <w:t>Cetak SPTB</w:t>
      </w:r>
      <w:r w:rsidRPr="007653D5">
        <w:rPr>
          <w:rFonts w:ascii="Tahoma" w:hAnsi="Tahoma" w:cs="Tahoma"/>
          <w:sz w:val="20"/>
          <w:szCs w:val="20"/>
        </w:rPr>
        <w:t xml:space="preserve"> </w:t>
      </w:r>
      <w:r w:rsidR="00F943FF">
        <w:rPr>
          <w:rFonts w:ascii="Tahoma" w:hAnsi="Tahoma" w:cs="Tahoma"/>
          <w:b/>
          <w:sz w:val="20"/>
          <w:szCs w:val="20"/>
          <w:lang w:val="en-US"/>
        </w:rPr>
        <w:t>70</w:t>
      </w:r>
      <w:r w:rsidRPr="007653D5">
        <w:rPr>
          <w:rFonts w:ascii="Tahoma" w:hAnsi="Tahoma" w:cs="Tahoma"/>
          <w:b/>
          <w:sz w:val="20"/>
          <w:szCs w:val="20"/>
        </w:rPr>
        <w:t>%</w:t>
      </w:r>
      <w:r w:rsidRPr="007653D5">
        <w:rPr>
          <w:rFonts w:ascii="Tahoma" w:hAnsi="Tahoma" w:cs="Tahoma"/>
          <w:sz w:val="20"/>
          <w:szCs w:val="20"/>
        </w:rPr>
        <w:t xml:space="preserve"> (      ) berwarna biru untuk mengisi SPTB</w:t>
      </w:r>
    </w:p>
    <w:p w14:paraId="2BCA4280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Pada halaman Surat Pernyataan Tanggung Jawab Belanja, entry data SPTB </w:t>
      </w:r>
      <w:r w:rsidRPr="007653D5">
        <w:rPr>
          <w:rFonts w:ascii="Tahoma" w:hAnsi="Tahoma" w:cs="Tahoma"/>
          <w:b/>
          <w:sz w:val="20"/>
          <w:szCs w:val="20"/>
        </w:rPr>
        <w:t>sesuai dengan</w:t>
      </w:r>
      <w:r w:rsidRPr="007653D5">
        <w:rPr>
          <w:rFonts w:ascii="Tahoma" w:hAnsi="Tahoma" w:cs="Tahoma"/>
          <w:sz w:val="20"/>
          <w:szCs w:val="20"/>
        </w:rPr>
        <w:t xml:space="preserve"> Form Rincian Pengeluaran yang sudah diisi oleh Pengelola Keuangan Kerma Fakultas / Sekolah </w:t>
      </w:r>
    </w:p>
    <w:p w14:paraId="09660364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D4E18A6" wp14:editId="28145586">
            <wp:simplePos x="0" y="0"/>
            <wp:positionH relativeFrom="column">
              <wp:posOffset>3203069</wp:posOffset>
            </wp:positionH>
            <wp:positionV relativeFrom="paragraph">
              <wp:posOffset>10160</wp:posOffset>
            </wp:positionV>
            <wp:extent cx="421640" cy="146050"/>
            <wp:effectExtent l="0" t="0" r="0" b="6350"/>
            <wp:wrapNone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74" t="24010" r="21625" b="71601"/>
                    <a:stretch/>
                  </pic:blipFill>
                  <pic:spPr bwMode="auto">
                    <a:xfrm>
                      <a:off x="0" y="0"/>
                      <a:ext cx="421640" cy="14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sz w:val="20"/>
          <w:szCs w:val="20"/>
        </w:rPr>
        <w:t>Setelah semua data terisi, pklik tombol Simpan (            )</w:t>
      </w:r>
      <w:r w:rsidRPr="007653D5">
        <w:rPr>
          <w:rFonts w:ascii="Tahoma" w:hAnsi="Tahoma" w:cs="Tahoma"/>
          <w:noProof/>
          <w:sz w:val="20"/>
          <w:szCs w:val="20"/>
        </w:rPr>
        <w:t xml:space="preserve"> untuk menyimpan data SPTB</w:t>
      </w:r>
    </w:p>
    <w:p w14:paraId="299CD378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2F21B884" wp14:editId="3BB07AB1">
            <wp:simplePos x="0" y="0"/>
            <wp:positionH relativeFrom="column">
              <wp:posOffset>1888996</wp:posOffset>
            </wp:positionH>
            <wp:positionV relativeFrom="paragraph">
              <wp:posOffset>29845</wp:posOffset>
            </wp:positionV>
            <wp:extent cx="474453" cy="137544"/>
            <wp:effectExtent l="0" t="0" r="0" b="2540"/>
            <wp:wrapNone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65" t="24022" r="13348" b="71860"/>
                    <a:stretch/>
                  </pic:blipFill>
                  <pic:spPr bwMode="auto">
                    <a:xfrm>
                      <a:off x="0" y="0"/>
                      <a:ext cx="474453" cy="137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noProof/>
        </w:rPr>
        <w:t>Kli tombol</w:t>
      </w:r>
      <w:r w:rsidRPr="007653D5">
        <w:rPr>
          <w:rFonts w:ascii="Tahoma" w:hAnsi="Tahoma" w:cs="Tahoma"/>
          <w:sz w:val="20"/>
          <w:szCs w:val="20"/>
        </w:rPr>
        <w:t xml:space="preserve"> </w:t>
      </w:r>
      <w:r w:rsidRPr="007653D5">
        <w:rPr>
          <w:rFonts w:ascii="Tahoma" w:hAnsi="Tahoma" w:cs="Tahoma"/>
          <w:b/>
          <w:sz w:val="20"/>
          <w:szCs w:val="20"/>
        </w:rPr>
        <w:t>Cetak PDF</w:t>
      </w:r>
      <w:r w:rsidRPr="007653D5">
        <w:rPr>
          <w:rFonts w:ascii="Tahoma" w:hAnsi="Tahoma" w:cs="Tahoma"/>
          <w:sz w:val="20"/>
          <w:szCs w:val="20"/>
        </w:rPr>
        <w:t xml:space="preserve"> ( </w:t>
      </w:r>
      <w:r w:rsidRPr="007653D5">
        <w:rPr>
          <w:rFonts w:ascii="Tahoma" w:hAnsi="Tahoma" w:cs="Tahoma"/>
          <w:sz w:val="20"/>
          <w:szCs w:val="20"/>
        </w:rPr>
        <w:tab/>
        <w:t xml:space="preserve">   ) untuk mencetak SPTB</w:t>
      </w:r>
    </w:p>
    <w:p w14:paraId="006968A8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Surat Pernyataan Tanggung Jawab Belanja di ditandatangani oleh Ketua Peneliti di atas materai, kemudian di scan</w:t>
      </w:r>
    </w:p>
    <w:p w14:paraId="66E0A223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7C5FB0DD" wp14:editId="7E1102F2">
            <wp:simplePos x="0" y="0"/>
            <wp:positionH relativeFrom="column">
              <wp:posOffset>1786761</wp:posOffset>
            </wp:positionH>
            <wp:positionV relativeFrom="paragraph">
              <wp:posOffset>15875</wp:posOffset>
            </wp:positionV>
            <wp:extent cx="414068" cy="146170"/>
            <wp:effectExtent l="0" t="0" r="5080" b="6350"/>
            <wp:wrapNone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2" t="23763" r="64148" b="71860"/>
                    <a:stretch/>
                  </pic:blipFill>
                  <pic:spPr bwMode="auto">
                    <a:xfrm>
                      <a:off x="0" y="0"/>
                      <a:ext cx="414068" cy="14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Pilih tombol </w:t>
      </w:r>
      <w:r w:rsidRPr="007653D5">
        <w:rPr>
          <w:rFonts w:ascii="Tahoma" w:hAnsi="Tahoma" w:cs="Tahoma"/>
          <w:b/>
          <w:sz w:val="20"/>
          <w:szCs w:val="20"/>
        </w:rPr>
        <w:t>Kembali</w:t>
      </w:r>
      <w:r w:rsidRPr="007653D5">
        <w:rPr>
          <w:rFonts w:ascii="Tahoma" w:hAnsi="Tahoma" w:cs="Tahoma"/>
          <w:sz w:val="20"/>
          <w:szCs w:val="20"/>
        </w:rPr>
        <w:t xml:space="preserve"> (            ) atau lakukan langkah nomor 2 dan 3 untuk masuk ke halaman Unggah Tanggung Jawab Belanja</w:t>
      </w:r>
    </w:p>
    <w:p w14:paraId="52B8FFE4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  <w:sz w:val="20"/>
          <w:szCs w:val="20"/>
          <w:lang w:eastAsia="id-ID"/>
        </w:rPr>
        <w:drawing>
          <wp:anchor distT="0" distB="0" distL="114300" distR="114300" simplePos="0" relativeHeight="251662336" behindDoc="0" locked="0" layoutInCell="1" allowOverlap="1" wp14:anchorId="6DAAF712" wp14:editId="52D562CD">
            <wp:simplePos x="0" y="0"/>
            <wp:positionH relativeFrom="column">
              <wp:posOffset>1971804</wp:posOffset>
            </wp:positionH>
            <wp:positionV relativeFrom="paragraph">
              <wp:posOffset>25400</wp:posOffset>
            </wp:positionV>
            <wp:extent cx="215036" cy="146304"/>
            <wp:effectExtent l="0" t="0" r="1270" b="0"/>
            <wp:wrapNone/>
            <wp:docPr id="4" name="Picture 4" descr="E:\PROGRAM\2017\RISET\DIKTI\Laporan Akhir\up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GRAM\2017\RISET\DIKTI\Laporan Akhir\uplo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" cy="14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Pilih icon </w:t>
      </w:r>
      <w:r w:rsidRPr="007653D5">
        <w:rPr>
          <w:rFonts w:ascii="Tahoma" w:hAnsi="Tahoma" w:cs="Tahoma"/>
          <w:b/>
          <w:sz w:val="20"/>
          <w:szCs w:val="20"/>
        </w:rPr>
        <w:t>Unggah</w:t>
      </w:r>
      <w:r w:rsidRPr="007653D5">
        <w:rPr>
          <w:rFonts w:ascii="Tahoma" w:hAnsi="Tahoma" w:cs="Tahoma"/>
          <w:sz w:val="20"/>
          <w:szCs w:val="20"/>
        </w:rPr>
        <w:t xml:space="preserve"> </w:t>
      </w:r>
      <w:r w:rsidRPr="007653D5">
        <w:rPr>
          <w:rFonts w:ascii="Tahoma" w:hAnsi="Tahoma" w:cs="Tahoma"/>
          <w:b/>
          <w:sz w:val="20"/>
          <w:szCs w:val="20"/>
        </w:rPr>
        <w:t xml:space="preserve">SPTB </w:t>
      </w:r>
      <w:r w:rsidRPr="007653D5">
        <w:rPr>
          <w:rFonts w:ascii="Tahoma" w:hAnsi="Tahoma" w:cs="Tahoma"/>
          <w:sz w:val="20"/>
          <w:szCs w:val="20"/>
        </w:rPr>
        <w:t>(       ) berwarna putih untuk mengunggah SPTB</w:t>
      </w:r>
    </w:p>
    <w:p w14:paraId="1E3DBAA0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  <w:sz w:val="20"/>
          <w:szCs w:val="20"/>
          <w:lang w:eastAsia="id-ID"/>
        </w:rPr>
        <w:drawing>
          <wp:anchor distT="0" distB="0" distL="114300" distR="114300" simplePos="0" relativeHeight="251663360" behindDoc="0" locked="0" layoutInCell="1" allowOverlap="1" wp14:anchorId="5F3C36A6" wp14:editId="240978E4">
            <wp:simplePos x="0" y="0"/>
            <wp:positionH relativeFrom="column">
              <wp:posOffset>1891547</wp:posOffset>
            </wp:positionH>
            <wp:positionV relativeFrom="paragraph">
              <wp:posOffset>9525</wp:posOffset>
            </wp:positionV>
            <wp:extent cx="215036" cy="153619"/>
            <wp:effectExtent l="0" t="0" r="1270" b="0"/>
            <wp:wrapNone/>
            <wp:docPr id="6" name="Picture 6" descr="E:\PROGRAM\2017\RISET\DIKTI\Laporan Akhir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GRAM\2017\RISET\DIKTI\Laporan Akhir\downlo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" cy="15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Pilih icon </w:t>
      </w:r>
      <w:r w:rsidRPr="007653D5">
        <w:rPr>
          <w:rFonts w:ascii="Tahoma" w:hAnsi="Tahoma" w:cs="Tahoma"/>
          <w:b/>
          <w:sz w:val="20"/>
          <w:szCs w:val="20"/>
        </w:rPr>
        <w:t>Unduh SPTB</w:t>
      </w:r>
      <w:r w:rsidRPr="007653D5">
        <w:rPr>
          <w:rFonts w:ascii="Tahoma" w:hAnsi="Tahoma" w:cs="Tahoma"/>
          <w:sz w:val="20"/>
          <w:szCs w:val="20"/>
        </w:rPr>
        <w:t xml:space="preserve"> (       ) untuk mengunduh SPTB yang sudah diunggah, jika file bisa diunduh maka SPTB sudah tersimpan/terunggah dengan baik.</w:t>
      </w:r>
    </w:p>
    <w:p w14:paraId="412D5C13" w14:textId="77777777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0432177A" w14:textId="77777777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10BB5D3E" w14:textId="77777777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7EF4D6A8" w14:textId="34E00A06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11ED46AC" w14:textId="56BCFAB1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2AEA39B6" w14:textId="76B4B3AF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0D5E461A" w14:textId="74B3FAEE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37AE7219" w14:textId="3A5C09D1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77F15D81" w14:textId="019D221E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04327CF1" w14:textId="1FEFEB31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521E7A45" w14:textId="76457DD8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62F9C8A5" w14:textId="2393417A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6343AF7F" w14:textId="36B09499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2F4175EB" w14:textId="7D558505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54DD0A0D" w14:textId="3ED76AAA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6923E2B5" w14:textId="20BD29A0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13F299DF" w14:textId="5D05C312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4119792F" w14:textId="094ACC48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158B8F38" w14:textId="77777777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11DBE1A5" w14:textId="77777777" w:rsidR="0060726C" w:rsidRPr="007653D5" w:rsidRDefault="0060726C" w:rsidP="0060726C">
      <w:pPr>
        <w:spacing w:after="0"/>
        <w:jc w:val="center"/>
        <w:rPr>
          <w:rFonts w:ascii="Tahoma" w:eastAsia="Times New Roman" w:hAnsi="Tahoma" w:cs="Tahoma"/>
          <w:b/>
          <w:bCs/>
          <w:sz w:val="28"/>
          <w:szCs w:val="28"/>
          <w:lang w:eastAsia="id-ID"/>
        </w:rPr>
      </w:pPr>
      <w:r w:rsidRPr="007653D5">
        <w:rPr>
          <w:rFonts w:ascii="Tahoma" w:eastAsia="Times New Roman" w:hAnsi="Tahoma" w:cs="Tahoma"/>
          <w:b/>
          <w:bCs/>
          <w:sz w:val="28"/>
          <w:szCs w:val="28"/>
          <w:lang w:eastAsia="id-ID"/>
        </w:rPr>
        <w:lastRenderedPageBreak/>
        <w:t>FORM RINCIAN PENGELUARAN</w:t>
      </w:r>
    </w:p>
    <w:p w14:paraId="3B6C3F19" w14:textId="77777777" w:rsidR="0060726C" w:rsidRPr="007653D5" w:rsidRDefault="0060726C" w:rsidP="0060726C">
      <w:pPr>
        <w:spacing w:after="0"/>
        <w:jc w:val="center"/>
        <w:rPr>
          <w:rFonts w:ascii="Tahoma" w:eastAsia="Times New Roman" w:hAnsi="Tahoma" w:cs="Tahoma"/>
          <w:b/>
          <w:bCs/>
          <w:sz w:val="28"/>
          <w:szCs w:val="28"/>
          <w:lang w:eastAsia="id-ID"/>
        </w:rPr>
      </w:pPr>
      <w:r w:rsidRPr="007653D5">
        <w:rPr>
          <w:rFonts w:ascii="Tahoma" w:eastAsia="Times New Roman" w:hAnsi="Tahoma" w:cs="Tahoma"/>
          <w:b/>
          <w:bCs/>
          <w:sz w:val="28"/>
          <w:szCs w:val="28"/>
          <w:lang w:eastAsia="id-ID"/>
        </w:rPr>
        <w:t>SEBAGAI ACUAN INPUT</w:t>
      </w:r>
    </w:p>
    <w:p w14:paraId="42BD78D9" w14:textId="77777777" w:rsidR="0060726C" w:rsidRPr="007653D5" w:rsidRDefault="0060726C" w:rsidP="0060726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7653D5">
        <w:rPr>
          <w:rFonts w:ascii="Tahoma" w:eastAsia="Times New Roman" w:hAnsi="Tahoma" w:cs="Tahoma"/>
          <w:b/>
          <w:bCs/>
          <w:sz w:val="28"/>
          <w:szCs w:val="28"/>
          <w:lang w:eastAsia="id-ID"/>
        </w:rPr>
        <w:t>SURAT PERNYATAAN TANGGUNG JAWAB BELANJA (SPTB)</w:t>
      </w:r>
    </w:p>
    <w:p w14:paraId="79D203B5" w14:textId="77777777" w:rsidR="0060726C" w:rsidRPr="007653D5" w:rsidRDefault="0060726C" w:rsidP="0060726C">
      <w:pPr>
        <w:spacing w:after="0"/>
        <w:jc w:val="both"/>
        <w:rPr>
          <w:rFonts w:ascii="Tahoma" w:hAnsi="Tahoma" w:cs="Tahoma"/>
        </w:rPr>
      </w:pPr>
      <w:r w:rsidRPr="007653D5">
        <w:rPr>
          <w:rFonts w:ascii="Tahoma" w:eastAsia="Times New Roman" w:hAnsi="Tahoma" w:cs="Tahoma"/>
          <w:b/>
          <w:bCs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F7C9A" wp14:editId="420BD525">
                <wp:simplePos x="0" y="0"/>
                <wp:positionH relativeFrom="margin">
                  <wp:align>left</wp:align>
                </wp:positionH>
                <wp:positionV relativeFrom="paragraph">
                  <wp:posOffset>77901</wp:posOffset>
                </wp:positionV>
                <wp:extent cx="57105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CFC32" id="Straight Connector 5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49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8E51FA8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Nama Ketua Peneliti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  <w:t>………………………………………………………..</w:t>
      </w:r>
    </w:p>
    <w:p w14:paraId="58FC2EE5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Nomor Surat Keputusan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  <w:b/>
          <w:bCs/>
          <w:i/>
          <w:iCs/>
        </w:rPr>
        <w:t>(</w:t>
      </w:r>
      <w:r w:rsidRPr="007653D5">
        <w:rPr>
          <w:rFonts w:ascii="Tahoma" w:hAnsi="Tahoma" w:cs="Tahoma"/>
          <w:b/>
          <w:i/>
        </w:rPr>
        <w:t>disesuaikan dengan jenis kontrak)</w:t>
      </w:r>
    </w:p>
    <w:p w14:paraId="5D9FF03D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Nomor Perjanjian / Kontrak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  <w:b/>
          <w:bCs/>
          <w:i/>
          <w:iCs/>
        </w:rPr>
        <w:t>(</w:t>
      </w:r>
      <w:r w:rsidRPr="007653D5">
        <w:rPr>
          <w:rFonts w:ascii="Tahoma" w:hAnsi="Tahoma" w:cs="Tahoma"/>
          <w:b/>
          <w:i/>
        </w:rPr>
        <w:t>disesuaikan dengan jenis kontrak)</w:t>
      </w:r>
    </w:p>
    <w:p w14:paraId="5BD04753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Judul Penelitian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  <w:t>………………………………………………………..………………………………</w:t>
      </w:r>
    </w:p>
    <w:p w14:paraId="604D1BF5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</w:rPr>
        <w:tab/>
        <w:t>………………………………………………………..………………………………</w:t>
      </w:r>
    </w:p>
    <w:p w14:paraId="093679EC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</w:rPr>
        <w:tab/>
        <w:t>………………………………………………………..………………………………</w:t>
      </w:r>
    </w:p>
    <w:p w14:paraId="09F00624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Anggaran Penelitian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  <w:b/>
          <w:bCs/>
          <w:i/>
          <w:iCs/>
        </w:rPr>
        <w:t>(diisi sesuai nilai kontrak 100%)</w:t>
      </w:r>
    </w:p>
    <w:p w14:paraId="5828376B" w14:textId="77777777" w:rsidR="0060726C" w:rsidRPr="007653D5" w:rsidRDefault="0060726C" w:rsidP="0060726C">
      <w:pPr>
        <w:spacing w:after="0"/>
        <w:jc w:val="both"/>
        <w:rPr>
          <w:rFonts w:ascii="Tahoma" w:hAnsi="Tahoma" w:cs="Tahoma"/>
        </w:rPr>
      </w:pPr>
    </w:p>
    <w:p w14:paraId="19E2E162" w14:textId="77777777" w:rsidR="0060726C" w:rsidRPr="007653D5" w:rsidRDefault="0060726C" w:rsidP="0060726C">
      <w:pPr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Biaya kegiatan penelitian di bawah ini meliputi :</w:t>
      </w:r>
    </w:p>
    <w:p w14:paraId="2FED3A74" w14:textId="77777777" w:rsidR="0060726C" w:rsidRPr="007653D5" w:rsidRDefault="0060726C" w:rsidP="0060726C">
      <w:pPr>
        <w:pStyle w:val="ListParagraph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244"/>
        <w:gridCol w:w="2784"/>
      </w:tblGrid>
      <w:tr w:rsidR="0060726C" w:rsidRPr="007653D5" w14:paraId="327BACEA" w14:textId="77777777" w:rsidTr="00100514">
        <w:trPr>
          <w:trHeight w:val="468"/>
        </w:trPr>
        <w:tc>
          <w:tcPr>
            <w:tcW w:w="562" w:type="dxa"/>
          </w:tcPr>
          <w:p w14:paraId="3AE8436A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5244" w:type="dxa"/>
          </w:tcPr>
          <w:p w14:paraId="7B6F1A16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Nama</w:t>
            </w:r>
          </w:p>
        </w:tc>
        <w:tc>
          <w:tcPr>
            <w:tcW w:w="2784" w:type="dxa"/>
          </w:tcPr>
          <w:p w14:paraId="7048C35D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Jumlah</w:t>
            </w:r>
          </w:p>
        </w:tc>
      </w:tr>
      <w:tr w:rsidR="0060726C" w:rsidRPr="007653D5" w14:paraId="2139141C" w14:textId="77777777" w:rsidTr="00100514">
        <w:trPr>
          <w:trHeight w:val="916"/>
        </w:trPr>
        <w:tc>
          <w:tcPr>
            <w:tcW w:w="562" w:type="dxa"/>
          </w:tcPr>
          <w:p w14:paraId="4DA556A9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1</w:t>
            </w:r>
          </w:p>
        </w:tc>
        <w:tc>
          <w:tcPr>
            <w:tcW w:w="5244" w:type="dxa"/>
          </w:tcPr>
          <w:p w14:paraId="5AFA8070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Bahan</w:t>
            </w:r>
          </w:p>
          <w:p w14:paraId="571E29DE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(Tuliskan uraian bahan habis pakai yang digunakan selama penelitian)</w:t>
            </w:r>
          </w:p>
          <w:p w14:paraId="3B391A0B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18A8DD28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bahan)</w:t>
            </w:r>
          </w:p>
        </w:tc>
      </w:tr>
      <w:tr w:rsidR="0060726C" w:rsidRPr="007653D5" w14:paraId="46869F2F" w14:textId="77777777" w:rsidTr="00100514">
        <w:tc>
          <w:tcPr>
            <w:tcW w:w="562" w:type="dxa"/>
          </w:tcPr>
          <w:p w14:paraId="25C54213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2</w:t>
            </w:r>
          </w:p>
        </w:tc>
        <w:tc>
          <w:tcPr>
            <w:tcW w:w="5244" w:type="dxa"/>
          </w:tcPr>
          <w:p w14:paraId="1B84ACD2" w14:textId="77777777" w:rsidR="0060726C" w:rsidRPr="007653D5" w:rsidRDefault="0060726C" w:rsidP="00100514">
            <w:pPr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Pengumpulan Data</w:t>
            </w:r>
          </w:p>
          <w:p w14:paraId="4BE6A691" w14:textId="77777777" w:rsidR="0060726C" w:rsidRPr="007653D5" w:rsidRDefault="0060726C" w:rsidP="00100514">
            <w:pPr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  <w:i/>
              </w:rPr>
              <w:t>(Tuliskan uraian kegiatan pengumpulan data selama penelitian)</w:t>
            </w:r>
          </w:p>
          <w:p w14:paraId="6A90DDF1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529F5B83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pengumpulan bahan)</w:t>
            </w:r>
          </w:p>
        </w:tc>
      </w:tr>
      <w:tr w:rsidR="0060726C" w:rsidRPr="007653D5" w14:paraId="2009D7C6" w14:textId="77777777" w:rsidTr="00100514">
        <w:tc>
          <w:tcPr>
            <w:tcW w:w="562" w:type="dxa"/>
          </w:tcPr>
          <w:p w14:paraId="3595ABCF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3</w:t>
            </w:r>
          </w:p>
        </w:tc>
        <w:tc>
          <w:tcPr>
            <w:tcW w:w="5244" w:type="dxa"/>
          </w:tcPr>
          <w:p w14:paraId="49ED06F4" w14:textId="77777777" w:rsidR="0060726C" w:rsidRPr="007653D5" w:rsidRDefault="0060726C" w:rsidP="00100514">
            <w:pPr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 xml:space="preserve">Analisis Data (Termasuk Sewa Peralatan) : </w:t>
            </w:r>
          </w:p>
          <w:p w14:paraId="2530A7EB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(Tuliskan uraian kegiatan analisis data selama penelitian)</w:t>
            </w:r>
          </w:p>
          <w:p w14:paraId="56A69DB7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50FD49ED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analisis data termasuk sewa peralatan)</w:t>
            </w:r>
          </w:p>
        </w:tc>
      </w:tr>
      <w:tr w:rsidR="0060726C" w:rsidRPr="007653D5" w14:paraId="58C95AAB" w14:textId="77777777" w:rsidTr="00100514">
        <w:tc>
          <w:tcPr>
            <w:tcW w:w="562" w:type="dxa"/>
          </w:tcPr>
          <w:p w14:paraId="34A79621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4</w:t>
            </w:r>
          </w:p>
        </w:tc>
        <w:tc>
          <w:tcPr>
            <w:tcW w:w="5244" w:type="dxa"/>
          </w:tcPr>
          <w:p w14:paraId="1C37499B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</w:rPr>
              <w:t xml:space="preserve">Pelaporan, Luaran Wajib dan Luaran Tambahan : </w:t>
            </w:r>
          </w:p>
          <w:p w14:paraId="100F7C14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(Tuliskan uraian pelaporan selama penelitian, serta uaraian biaya luaran wajib dan luaran tambahan)</w:t>
            </w:r>
          </w:p>
          <w:p w14:paraId="3D17CAA8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54C65C22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pelaporan, luaran wajib dan luaran tambahan)</w:t>
            </w:r>
          </w:p>
        </w:tc>
      </w:tr>
      <w:tr w:rsidR="0060726C" w:rsidRPr="007653D5" w14:paraId="60B8615B" w14:textId="77777777" w:rsidTr="00100514">
        <w:trPr>
          <w:trHeight w:val="427"/>
        </w:trPr>
        <w:tc>
          <w:tcPr>
            <w:tcW w:w="562" w:type="dxa"/>
          </w:tcPr>
          <w:p w14:paraId="3FA8358D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4" w:type="dxa"/>
          </w:tcPr>
          <w:p w14:paraId="331B3D7D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Jumlah</w:t>
            </w:r>
          </w:p>
        </w:tc>
        <w:tc>
          <w:tcPr>
            <w:tcW w:w="2784" w:type="dxa"/>
          </w:tcPr>
          <w:p w14:paraId="3712A107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  <w:i/>
              </w:rPr>
              <w:t>(Total jumlah)</w:t>
            </w:r>
          </w:p>
        </w:tc>
      </w:tr>
    </w:tbl>
    <w:p w14:paraId="1C7BDBC5" w14:textId="77777777" w:rsidR="0060726C" w:rsidRPr="007653D5" w:rsidRDefault="0060726C" w:rsidP="0060726C">
      <w:pPr>
        <w:pStyle w:val="ListParagraph"/>
        <w:ind w:left="426" w:firstLine="294"/>
        <w:jc w:val="both"/>
        <w:rPr>
          <w:rFonts w:ascii="Tahoma" w:hAnsi="Tahoma" w:cs="Tahoma"/>
        </w:rPr>
      </w:pPr>
    </w:p>
    <w:p w14:paraId="56AAC3C5" w14:textId="77777777" w:rsidR="0060726C" w:rsidRPr="007653D5" w:rsidRDefault="0060726C" w:rsidP="0060726C">
      <w:pPr>
        <w:rPr>
          <w:rFonts w:ascii="Tahoma" w:hAnsi="Tahoma" w:cs="Tahoma"/>
        </w:rPr>
      </w:pPr>
    </w:p>
    <w:p w14:paraId="70254709" w14:textId="77777777" w:rsidR="0060726C" w:rsidRPr="007653D5" w:rsidRDefault="0060726C" w:rsidP="0060726C">
      <w:pPr>
        <w:rPr>
          <w:rFonts w:ascii="Tahoma" w:hAnsi="Tahoma" w:cs="Tahoma"/>
        </w:rPr>
      </w:pPr>
    </w:p>
    <w:p w14:paraId="5EA3A9B3" w14:textId="77777777" w:rsidR="0093570D" w:rsidRPr="007653D5" w:rsidRDefault="0093570D" w:rsidP="007C3830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1"/>
          <w:szCs w:val="21"/>
        </w:rPr>
      </w:pPr>
    </w:p>
    <w:sectPr w:rsidR="0093570D" w:rsidRPr="007653D5" w:rsidSect="00596030">
      <w:pgSz w:w="11907" w:h="16840" w:code="9"/>
      <w:pgMar w:top="1134" w:right="851" w:bottom="1134" w:left="1304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F2A9" w14:textId="77777777" w:rsidR="00790D15" w:rsidRDefault="00790D15" w:rsidP="000F7040">
      <w:pPr>
        <w:spacing w:after="0" w:line="240" w:lineRule="auto"/>
      </w:pPr>
      <w:r>
        <w:separator/>
      </w:r>
    </w:p>
  </w:endnote>
  <w:endnote w:type="continuationSeparator" w:id="0">
    <w:p w14:paraId="1D649B5B" w14:textId="77777777" w:rsidR="00790D15" w:rsidRDefault="00790D15" w:rsidP="000F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77FC" w14:textId="77777777" w:rsidR="00790D15" w:rsidRDefault="00790D15" w:rsidP="000F7040">
      <w:pPr>
        <w:spacing w:after="0" w:line="240" w:lineRule="auto"/>
      </w:pPr>
      <w:r>
        <w:separator/>
      </w:r>
    </w:p>
  </w:footnote>
  <w:footnote w:type="continuationSeparator" w:id="0">
    <w:p w14:paraId="66CC2E02" w14:textId="77777777" w:rsidR="00790D15" w:rsidRDefault="00790D15" w:rsidP="000F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9C3"/>
    <w:multiLevelType w:val="hybridMultilevel"/>
    <w:tmpl w:val="5784FC8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6A3"/>
    <w:multiLevelType w:val="hybridMultilevel"/>
    <w:tmpl w:val="EB166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6B4F"/>
    <w:multiLevelType w:val="hybridMultilevel"/>
    <w:tmpl w:val="7A4633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67C"/>
    <w:multiLevelType w:val="hybridMultilevel"/>
    <w:tmpl w:val="6D64F2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46F"/>
    <w:multiLevelType w:val="hybridMultilevel"/>
    <w:tmpl w:val="3E268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2A29"/>
    <w:multiLevelType w:val="hybridMultilevel"/>
    <w:tmpl w:val="A4A28C1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14A4"/>
    <w:multiLevelType w:val="hybridMultilevel"/>
    <w:tmpl w:val="F80447AE"/>
    <w:lvl w:ilvl="0" w:tplc="93F2303C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C116459"/>
    <w:multiLevelType w:val="hybridMultilevel"/>
    <w:tmpl w:val="C45A28A0"/>
    <w:lvl w:ilvl="0" w:tplc="D89450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21194"/>
    <w:multiLevelType w:val="hybridMultilevel"/>
    <w:tmpl w:val="4260C23A"/>
    <w:lvl w:ilvl="0" w:tplc="DF126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43199"/>
    <w:multiLevelType w:val="hybridMultilevel"/>
    <w:tmpl w:val="1D20D9C4"/>
    <w:lvl w:ilvl="0" w:tplc="34E24908">
      <w:start w:val="5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393216"/>
    <w:multiLevelType w:val="hybridMultilevel"/>
    <w:tmpl w:val="FD6E2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B5054"/>
    <w:multiLevelType w:val="hybridMultilevel"/>
    <w:tmpl w:val="D9402BEE"/>
    <w:lvl w:ilvl="0" w:tplc="DE005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A40FD"/>
    <w:multiLevelType w:val="hybridMultilevel"/>
    <w:tmpl w:val="334E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B6E98"/>
    <w:multiLevelType w:val="hybridMultilevel"/>
    <w:tmpl w:val="901AE2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F455D"/>
    <w:multiLevelType w:val="hybridMultilevel"/>
    <w:tmpl w:val="9FDEA3F2"/>
    <w:lvl w:ilvl="0" w:tplc="3BCC8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7104C"/>
    <w:multiLevelType w:val="hybridMultilevel"/>
    <w:tmpl w:val="C1DC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1523F"/>
    <w:multiLevelType w:val="hybridMultilevel"/>
    <w:tmpl w:val="E86ABCA0"/>
    <w:lvl w:ilvl="0" w:tplc="D7B49D2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6875943"/>
    <w:multiLevelType w:val="hybridMultilevel"/>
    <w:tmpl w:val="AABEC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C6132"/>
    <w:multiLevelType w:val="hybridMultilevel"/>
    <w:tmpl w:val="F05CB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776E3"/>
    <w:multiLevelType w:val="hybridMultilevel"/>
    <w:tmpl w:val="154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3037A"/>
    <w:multiLevelType w:val="hybridMultilevel"/>
    <w:tmpl w:val="2DC2B2F8"/>
    <w:lvl w:ilvl="0" w:tplc="02140ADE">
      <w:start w:val="2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C04CA"/>
    <w:multiLevelType w:val="hybridMultilevel"/>
    <w:tmpl w:val="F9561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F2CD2"/>
    <w:multiLevelType w:val="hybridMultilevel"/>
    <w:tmpl w:val="E886F994"/>
    <w:lvl w:ilvl="0" w:tplc="7CE257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C71F6E"/>
    <w:multiLevelType w:val="hybridMultilevel"/>
    <w:tmpl w:val="D9402BEE"/>
    <w:lvl w:ilvl="0" w:tplc="DE005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431310"/>
    <w:multiLevelType w:val="hybridMultilevel"/>
    <w:tmpl w:val="C148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B5794"/>
    <w:multiLevelType w:val="hybridMultilevel"/>
    <w:tmpl w:val="4D6C8F6C"/>
    <w:lvl w:ilvl="0" w:tplc="73888E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4914AE1"/>
    <w:multiLevelType w:val="hybridMultilevel"/>
    <w:tmpl w:val="9B6E43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53CB4"/>
    <w:multiLevelType w:val="hybridMultilevel"/>
    <w:tmpl w:val="28EC2D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C1EE3"/>
    <w:multiLevelType w:val="hybridMultilevel"/>
    <w:tmpl w:val="E4A6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A767D"/>
    <w:multiLevelType w:val="hybridMultilevel"/>
    <w:tmpl w:val="A64AF1B4"/>
    <w:lvl w:ilvl="0" w:tplc="B1C08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C794E"/>
    <w:multiLevelType w:val="hybridMultilevel"/>
    <w:tmpl w:val="1982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01A0E"/>
    <w:multiLevelType w:val="hybridMultilevel"/>
    <w:tmpl w:val="5072AB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3"/>
  </w:num>
  <w:num w:numId="4">
    <w:abstractNumId w:val="21"/>
  </w:num>
  <w:num w:numId="5">
    <w:abstractNumId w:val="31"/>
  </w:num>
  <w:num w:numId="6">
    <w:abstractNumId w:val="26"/>
  </w:num>
  <w:num w:numId="7">
    <w:abstractNumId w:val="10"/>
  </w:num>
  <w:num w:numId="8">
    <w:abstractNumId w:val="29"/>
  </w:num>
  <w:num w:numId="9">
    <w:abstractNumId w:val="2"/>
  </w:num>
  <w:num w:numId="10">
    <w:abstractNumId w:val="3"/>
  </w:num>
  <w:num w:numId="11">
    <w:abstractNumId w:val="23"/>
  </w:num>
  <w:num w:numId="12">
    <w:abstractNumId w:val="5"/>
  </w:num>
  <w:num w:numId="13">
    <w:abstractNumId w:val="0"/>
  </w:num>
  <w:num w:numId="14">
    <w:abstractNumId w:val="1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4"/>
  </w:num>
  <w:num w:numId="18">
    <w:abstractNumId w:val="20"/>
  </w:num>
  <w:num w:numId="19">
    <w:abstractNumId w:val="9"/>
  </w:num>
  <w:num w:numId="20">
    <w:abstractNumId w:val="11"/>
  </w:num>
  <w:num w:numId="21">
    <w:abstractNumId w:val="12"/>
  </w:num>
  <w:num w:numId="22">
    <w:abstractNumId w:val="7"/>
  </w:num>
  <w:num w:numId="23">
    <w:abstractNumId w:val="4"/>
  </w:num>
  <w:num w:numId="24">
    <w:abstractNumId w:val="27"/>
  </w:num>
  <w:num w:numId="25">
    <w:abstractNumId w:val="8"/>
  </w:num>
  <w:num w:numId="26">
    <w:abstractNumId w:val="22"/>
  </w:num>
  <w:num w:numId="27">
    <w:abstractNumId w:val="16"/>
  </w:num>
  <w:num w:numId="28">
    <w:abstractNumId w:val="25"/>
  </w:num>
  <w:num w:numId="29">
    <w:abstractNumId w:val="6"/>
  </w:num>
  <w:num w:numId="30">
    <w:abstractNumId w:val="1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40"/>
    <w:rsid w:val="00000CB7"/>
    <w:rsid w:val="00002D12"/>
    <w:rsid w:val="0002210D"/>
    <w:rsid w:val="000302A7"/>
    <w:rsid w:val="000313FF"/>
    <w:rsid w:val="000340DD"/>
    <w:rsid w:val="00042BFB"/>
    <w:rsid w:val="0005007E"/>
    <w:rsid w:val="00065A53"/>
    <w:rsid w:val="000702B0"/>
    <w:rsid w:val="000732A5"/>
    <w:rsid w:val="000760B6"/>
    <w:rsid w:val="000902C6"/>
    <w:rsid w:val="000B25D8"/>
    <w:rsid w:val="000C0071"/>
    <w:rsid w:val="000C5E4D"/>
    <w:rsid w:val="000C7D26"/>
    <w:rsid w:val="000D0A8F"/>
    <w:rsid w:val="000D2C80"/>
    <w:rsid w:val="000D577F"/>
    <w:rsid w:val="000E115E"/>
    <w:rsid w:val="000F18E7"/>
    <w:rsid w:val="000F2B53"/>
    <w:rsid w:val="000F40DA"/>
    <w:rsid w:val="000F7040"/>
    <w:rsid w:val="00100ED3"/>
    <w:rsid w:val="001061B6"/>
    <w:rsid w:val="00110AD7"/>
    <w:rsid w:val="001121D2"/>
    <w:rsid w:val="0011740A"/>
    <w:rsid w:val="001227A7"/>
    <w:rsid w:val="001314EA"/>
    <w:rsid w:val="0013417B"/>
    <w:rsid w:val="00134AE2"/>
    <w:rsid w:val="00134F37"/>
    <w:rsid w:val="00137D7C"/>
    <w:rsid w:val="00143F25"/>
    <w:rsid w:val="00165B6B"/>
    <w:rsid w:val="00170279"/>
    <w:rsid w:val="00186820"/>
    <w:rsid w:val="001943E4"/>
    <w:rsid w:val="001B0C2D"/>
    <w:rsid w:val="001C1A7E"/>
    <w:rsid w:val="001C6BA8"/>
    <w:rsid w:val="001E08F9"/>
    <w:rsid w:val="001F1A53"/>
    <w:rsid w:val="001F67A3"/>
    <w:rsid w:val="00200A5A"/>
    <w:rsid w:val="0020206C"/>
    <w:rsid w:val="00213E9F"/>
    <w:rsid w:val="00216E43"/>
    <w:rsid w:val="00217347"/>
    <w:rsid w:val="0023181F"/>
    <w:rsid w:val="00231EDC"/>
    <w:rsid w:val="002522E7"/>
    <w:rsid w:val="002523A2"/>
    <w:rsid w:val="002542B4"/>
    <w:rsid w:val="00256192"/>
    <w:rsid w:val="0026179B"/>
    <w:rsid w:val="00266952"/>
    <w:rsid w:val="0027144B"/>
    <w:rsid w:val="00285545"/>
    <w:rsid w:val="00293963"/>
    <w:rsid w:val="00296A70"/>
    <w:rsid w:val="002B160C"/>
    <w:rsid w:val="002B180E"/>
    <w:rsid w:val="002B3BF0"/>
    <w:rsid w:val="002B47D8"/>
    <w:rsid w:val="002C1310"/>
    <w:rsid w:val="002C1A91"/>
    <w:rsid w:val="002C771F"/>
    <w:rsid w:val="002D3420"/>
    <w:rsid w:val="002D71B7"/>
    <w:rsid w:val="002D7E75"/>
    <w:rsid w:val="002E1E1C"/>
    <w:rsid w:val="002E250E"/>
    <w:rsid w:val="002E5231"/>
    <w:rsid w:val="002E6ED6"/>
    <w:rsid w:val="002E72FA"/>
    <w:rsid w:val="002F304B"/>
    <w:rsid w:val="002F600E"/>
    <w:rsid w:val="003042DE"/>
    <w:rsid w:val="0031066E"/>
    <w:rsid w:val="00311062"/>
    <w:rsid w:val="003121ED"/>
    <w:rsid w:val="00316191"/>
    <w:rsid w:val="00320DE6"/>
    <w:rsid w:val="003260A8"/>
    <w:rsid w:val="003328F5"/>
    <w:rsid w:val="0033371F"/>
    <w:rsid w:val="00333F82"/>
    <w:rsid w:val="00341089"/>
    <w:rsid w:val="00341A82"/>
    <w:rsid w:val="00352C9C"/>
    <w:rsid w:val="0037149B"/>
    <w:rsid w:val="00373E48"/>
    <w:rsid w:val="00374E38"/>
    <w:rsid w:val="00397091"/>
    <w:rsid w:val="003B630F"/>
    <w:rsid w:val="003C0A53"/>
    <w:rsid w:val="003C22AD"/>
    <w:rsid w:val="003C35C1"/>
    <w:rsid w:val="003C4FC2"/>
    <w:rsid w:val="003C69C3"/>
    <w:rsid w:val="003E0CB1"/>
    <w:rsid w:val="003E2E47"/>
    <w:rsid w:val="003E31CD"/>
    <w:rsid w:val="003E3A06"/>
    <w:rsid w:val="003E572D"/>
    <w:rsid w:val="0040187C"/>
    <w:rsid w:val="00401C3F"/>
    <w:rsid w:val="004030B6"/>
    <w:rsid w:val="0042153E"/>
    <w:rsid w:val="00421ACE"/>
    <w:rsid w:val="004311F0"/>
    <w:rsid w:val="00441A58"/>
    <w:rsid w:val="00444412"/>
    <w:rsid w:val="00451381"/>
    <w:rsid w:val="004538A2"/>
    <w:rsid w:val="0046231A"/>
    <w:rsid w:val="004630C0"/>
    <w:rsid w:val="004756BB"/>
    <w:rsid w:val="00475AD4"/>
    <w:rsid w:val="00477BE7"/>
    <w:rsid w:val="00477FEA"/>
    <w:rsid w:val="00483B37"/>
    <w:rsid w:val="00484127"/>
    <w:rsid w:val="004947B0"/>
    <w:rsid w:val="004A1510"/>
    <w:rsid w:val="004A52FF"/>
    <w:rsid w:val="004B3825"/>
    <w:rsid w:val="004B48E9"/>
    <w:rsid w:val="004B7A0D"/>
    <w:rsid w:val="004C67EA"/>
    <w:rsid w:val="004C751F"/>
    <w:rsid w:val="004D2E6F"/>
    <w:rsid w:val="004D36CE"/>
    <w:rsid w:val="004F2698"/>
    <w:rsid w:val="005067D2"/>
    <w:rsid w:val="0051060C"/>
    <w:rsid w:val="00540161"/>
    <w:rsid w:val="0054185F"/>
    <w:rsid w:val="00541C0B"/>
    <w:rsid w:val="00552869"/>
    <w:rsid w:val="0058179C"/>
    <w:rsid w:val="00583009"/>
    <w:rsid w:val="0059327E"/>
    <w:rsid w:val="00596030"/>
    <w:rsid w:val="005A24CA"/>
    <w:rsid w:val="005A2513"/>
    <w:rsid w:val="005A3736"/>
    <w:rsid w:val="005A7A76"/>
    <w:rsid w:val="005B3ADD"/>
    <w:rsid w:val="005C1FE7"/>
    <w:rsid w:val="005D3B57"/>
    <w:rsid w:val="005E1B83"/>
    <w:rsid w:val="005F166A"/>
    <w:rsid w:val="005F17F1"/>
    <w:rsid w:val="006039C6"/>
    <w:rsid w:val="0060726C"/>
    <w:rsid w:val="006238A3"/>
    <w:rsid w:val="00623D3F"/>
    <w:rsid w:val="00631FAD"/>
    <w:rsid w:val="00645EEA"/>
    <w:rsid w:val="00653BAA"/>
    <w:rsid w:val="0066379A"/>
    <w:rsid w:val="00677C32"/>
    <w:rsid w:val="00684842"/>
    <w:rsid w:val="00694859"/>
    <w:rsid w:val="006A512D"/>
    <w:rsid w:val="006B3F54"/>
    <w:rsid w:val="006C4A4F"/>
    <w:rsid w:val="006D0C6C"/>
    <w:rsid w:val="006D5B75"/>
    <w:rsid w:val="006E1531"/>
    <w:rsid w:val="006F08D4"/>
    <w:rsid w:val="006F3053"/>
    <w:rsid w:val="00700628"/>
    <w:rsid w:val="007126F8"/>
    <w:rsid w:val="007161CD"/>
    <w:rsid w:val="00731E0A"/>
    <w:rsid w:val="00745A2A"/>
    <w:rsid w:val="00763BD9"/>
    <w:rsid w:val="007653D5"/>
    <w:rsid w:val="00766DCA"/>
    <w:rsid w:val="0076791E"/>
    <w:rsid w:val="00773C83"/>
    <w:rsid w:val="0077667E"/>
    <w:rsid w:val="007775EF"/>
    <w:rsid w:val="007826EE"/>
    <w:rsid w:val="00790D15"/>
    <w:rsid w:val="007A282B"/>
    <w:rsid w:val="007C3830"/>
    <w:rsid w:val="007C42BB"/>
    <w:rsid w:val="007D2834"/>
    <w:rsid w:val="007E5DF2"/>
    <w:rsid w:val="0080256D"/>
    <w:rsid w:val="00804C37"/>
    <w:rsid w:val="0082528C"/>
    <w:rsid w:val="008256D1"/>
    <w:rsid w:val="00830F11"/>
    <w:rsid w:val="00841055"/>
    <w:rsid w:val="008427B7"/>
    <w:rsid w:val="008466A3"/>
    <w:rsid w:val="00846DFC"/>
    <w:rsid w:val="00855DD2"/>
    <w:rsid w:val="00857AF5"/>
    <w:rsid w:val="008610F3"/>
    <w:rsid w:val="00863683"/>
    <w:rsid w:val="00873600"/>
    <w:rsid w:val="00877756"/>
    <w:rsid w:val="00891E4F"/>
    <w:rsid w:val="008A6276"/>
    <w:rsid w:val="008B6AA4"/>
    <w:rsid w:val="008C1418"/>
    <w:rsid w:val="008D01F3"/>
    <w:rsid w:val="008D26EA"/>
    <w:rsid w:val="008D38D4"/>
    <w:rsid w:val="008E3FC0"/>
    <w:rsid w:val="008E5027"/>
    <w:rsid w:val="008F2A80"/>
    <w:rsid w:val="008F4A09"/>
    <w:rsid w:val="008F7508"/>
    <w:rsid w:val="0090650D"/>
    <w:rsid w:val="009102E5"/>
    <w:rsid w:val="009122EC"/>
    <w:rsid w:val="0093570D"/>
    <w:rsid w:val="00937AA3"/>
    <w:rsid w:val="00940AC5"/>
    <w:rsid w:val="0094705D"/>
    <w:rsid w:val="009512DD"/>
    <w:rsid w:val="0095419A"/>
    <w:rsid w:val="00954C83"/>
    <w:rsid w:val="00962059"/>
    <w:rsid w:val="009623FA"/>
    <w:rsid w:val="00963507"/>
    <w:rsid w:val="0096682A"/>
    <w:rsid w:val="009728FF"/>
    <w:rsid w:val="00980C7E"/>
    <w:rsid w:val="0098494C"/>
    <w:rsid w:val="00990298"/>
    <w:rsid w:val="00996856"/>
    <w:rsid w:val="009A0DB3"/>
    <w:rsid w:val="009A672E"/>
    <w:rsid w:val="009B1B52"/>
    <w:rsid w:val="009C2DD6"/>
    <w:rsid w:val="009C5FD8"/>
    <w:rsid w:val="009D3EE8"/>
    <w:rsid w:val="009D4C7C"/>
    <w:rsid w:val="009D53F0"/>
    <w:rsid w:val="009E3EF0"/>
    <w:rsid w:val="009E6262"/>
    <w:rsid w:val="009F02E2"/>
    <w:rsid w:val="009F3F7B"/>
    <w:rsid w:val="00A2241F"/>
    <w:rsid w:val="00A26F92"/>
    <w:rsid w:val="00A36AD1"/>
    <w:rsid w:val="00A36B6C"/>
    <w:rsid w:val="00A4137D"/>
    <w:rsid w:val="00A446CF"/>
    <w:rsid w:val="00A4679E"/>
    <w:rsid w:val="00A54F4B"/>
    <w:rsid w:val="00A75CEF"/>
    <w:rsid w:val="00AA467B"/>
    <w:rsid w:val="00AD13C2"/>
    <w:rsid w:val="00AE00DD"/>
    <w:rsid w:val="00AF1187"/>
    <w:rsid w:val="00AF5E56"/>
    <w:rsid w:val="00B03AD5"/>
    <w:rsid w:val="00B05338"/>
    <w:rsid w:val="00B156D2"/>
    <w:rsid w:val="00B362EA"/>
    <w:rsid w:val="00B44B5A"/>
    <w:rsid w:val="00B44D71"/>
    <w:rsid w:val="00B46965"/>
    <w:rsid w:val="00B47934"/>
    <w:rsid w:val="00B52650"/>
    <w:rsid w:val="00B876D4"/>
    <w:rsid w:val="00BA7B5A"/>
    <w:rsid w:val="00BC30B0"/>
    <w:rsid w:val="00BC5357"/>
    <w:rsid w:val="00BC5CB6"/>
    <w:rsid w:val="00BC6466"/>
    <w:rsid w:val="00BD05DD"/>
    <w:rsid w:val="00BD52B6"/>
    <w:rsid w:val="00BE107D"/>
    <w:rsid w:val="00BE7409"/>
    <w:rsid w:val="00BE7FF5"/>
    <w:rsid w:val="00BF0A5F"/>
    <w:rsid w:val="00BF507F"/>
    <w:rsid w:val="00BF71B2"/>
    <w:rsid w:val="00C00DB7"/>
    <w:rsid w:val="00C025F2"/>
    <w:rsid w:val="00C0290B"/>
    <w:rsid w:val="00C10995"/>
    <w:rsid w:val="00C2218E"/>
    <w:rsid w:val="00C24949"/>
    <w:rsid w:val="00C265CA"/>
    <w:rsid w:val="00C27D4B"/>
    <w:rsid w:val="00C32F76"/>
    <w:rsid w:val="00C345BB"/>
    <w:rsid w:val="00C6189C"/>
    <w:rsid w:val="00C72171"/>
    <w:rsid w:val="00C770E9"/>
    <w:rsid w:val="00C824AA"/>
    <w:rsid w:val="00C83ED6"/>
    <w:rsid w:val="00CA4AF2"/>
    <w:rsid w:val="00CA601B"/>
    <w:rsid w:val="00CB5FAA"/>
    <w:rsid w:val="00CC0EB4"/>
    <w:rsid w:val="00CC12AC"/>
    <w:rsid w:val="00CC21AD"/>
    <w:rsid w:val="00CC2C20"/>
    <w:rsid w:val="00CC5055"/>
    <w:rsid w:val="00CD1A6B"/>
    <w:rsid w:val="00CD2856"/>
    <w:rsid w:val="00CD5E89"/>
    <w:rsid w:val="00CE0B87"/>
    <w:rsid w:val="00CE17E3"/>
    <w:rsid w:val="00CE4525"/>
    <w:rsid w:val="00CE610E"/>
    <w:rsid w:val="00D01691"/>
    <w:rsid w:val="00D01922"/>
    <w:rsid w:val="00D06DB8"/>
    <w:rsid w:val="00D21848"/>
    <w:rsid w:val="00D2659B"/>
    <w:rsid w:val="00D33094"/>
    <w:rsid w:val="00D40A32"/>
    <w:rsid w:val="00D54735"/>
    <w:rsid w:val="00D6006F"/>
    <w:rsid w:val="00D602DE"/>
    <w:rsid w:val="00D617C6"/>
    <w:rsid w:val="00D644B4"/>
    <w:rsid w:val="00D65C2A"/>
    <w:rsid w:val="00D7129F"/>
    <w:rsid w:val="00D71548"/>
    <w:rsid w:val="00D72895"/>
    <w:rsid w:val="00D95AEC"/>
    <w:rsid w:val="00DA0545"/>
    <w:rsid w:val="00DA3268"/>
    <w:rsid w:val="00DB2664"/>
    <w:rsid w:val="00DC686C"/>
    <w:rsid w:val="00DD5879"/>
    <w:rsid w:val="00DE3BEA"/>
    <w:rsid w:val="00DE510C"/>
    <w:rsid w:val="00DF2B90"/>
    <w:rsid w:val="00DF4E33"/>
    <w:rsid w:val="00E0442D"/>
    <w:rsid w:val="00E115ED"/>
    <w:rsid w:val="00E22309"/>
    <w:rsid w:val="00E27B4B"/>
    <w:rsid w:val="00E32DA0"/>
    <w:rsid w:val="00E448A3"/>
    <w:rsid w:val="00E47FBF"/>
    <w:rsid w:val="00E50B8A"/>
    <w:rsid w:val="00E638BF"/>
    <w:rsid w:val="00E67E66"/>
    <w:rsid w:val="00E8047C"/>
    <w:rsid w:val="00E910F1"/>
    <w:rsid w:val="00E93732"/>
    <w:rsid w:val="00EA028A"/>
    <w:rsid w:val="00EA097B"/>
    <w:rsid w:val="00EA2374"/>
    <w:rsid w:val="00EA761B"/>
    <w:rsid w:val="00EB506E"/>
    <w:rsid w:val="00EB6141"/>
    <w:rsid w:val="00EC06C9"/>
    <w:rsid w:val="00F07910"/>
    <w:rsid w:val="00F10A7F"/>
    <w:rsid w:val="00F11522"/>
    <w:rsid w:val="00F1549A"/>
    <w:rsid w:val="00F16CFC"/>
    <w:rsid w:val="00F26E3B"/>
    <w:rsid w:val="00F30144"/>
    <w:rsid w:val="00F32875"/>
    <w:rsid w:val="00F41D24"/>
    <w:rsid w:val="00F42AC1"/>
    <w:rsid w:val="00F506DC"/>
    <w:rsid w:val="00F51391"/>
    <w:rsid w:val="00F5477E"/>
    <w:rsid w:val="00F56582"/>
    <w:rsid w:val="00F57C4A"/>
    <w:rsid w:val="00F6252D"/>
    <w:rsid w:val="00F63F6F"/>
    <w:rsid w:val="00F6472C"/>
    <w:rsid w:val="00F66AB5"/>
    <w:rsid w:val="00F75298"/>
    <w:rsid w:val="00F85F36"/>
    <w:rsid w:val="00F86700"/>
    <w:rsid w:val="00F943FF"/>
    <w:rsid w:val="00F96ACA"/>
    <w:rsid w:val="00FA258E"/>
    <w:rsid w:val="00FC1B3B"/>
    <w:rsid w:val="00FC73E9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735F54"/>
  <w15:docId w15:val="{49C373FD-121F-4449-B5DF-EFEDBE2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EC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82528C"/>
    <w:pPr>
      <w:keepNext/>
      <w:tabs>
        <w:tab w:val="left" w:pos="993"/>
        <w:tab w:val="left" w:pos="5103"/>
        <w:tab w:val="right" w:pos="9044"/>
      </w:tabs>
      <w:spacing w:after="0" w:line="240" w:lineRule="auto"/>
      <w:ind w:left="1276" w:hanging="1276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7040"/>
  </w:style>
  <w:style w:type="paragraph" w:styleId="Footer">
    <w:name w:val="footer"/>
    <w:basedOn w:val="Normal"/>
    <w:link w:val="FooterChar"/>
    <w:unhideWhenUsed/>
    <w:rsid w:val="000F7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0F7040"/>
  </w:style>
  <w:style w:type="table" w:styleId="TableGrid">
    <w:name w:val="Table Grid"/>
    <w:basedOn w:val="TableNormal"/>
    <w:uiPriority w:val="39"/>
    <w:rsid w:val="000F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9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C6"/>
    <w:rPr>
      <w:rFonts w:ascii="Segoe UI" w:hAnsi="Segoe UI" w:cs="Segoe UI"/>
      <w:sz w:val="18"/>
      <w:szCs w:val="18"/>
      <w:lang w:val="id-ID"/>
    </w:rPr>
  </w:style>
  <w:style w:type="character" w:customStyle="1" w:styleId="Heading1Char">
    <w:name w:val="Heading 1 Char"/>
    <w:basedOn w:val="DefaultParagraphFont"/>
    <w:link w:val="Heading1"/>
    <w:rsid w:val="0082528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25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6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C20"/>
    <w:rPr>
      <w:color w:val="954F72"/>
      <w:u w:val="single"/>
    </w:rPr>
  </w:style>
  <w:style w:type="paragraph" w:customStyle="1" w:styleId="msonormal0">
    <w:name w:val="msonormal"/>
    <w:basedOn w:val="Normal"/>
    <w:rsid w:val="00CC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font5">
    <w:name w:val="font5"/>
    <w:basedOn w:val="Normal"/>
    <w:rsid w:val="00CC2C20"/>
    <w:pPr>
      <w:spacing w:before="100" w:beforeAutospacing="1" w:after="100" w:afterAutospacing="1" w:line="240" w:lineRule="auto"/>
    </w:pPr>
    <w:rPr>
      <w:rFonts w:ascii="Tahoma" w:eastAsia="Times New Roman" w:hAnsi="Tahoma" w:cs="Tahoma"/>
      <w:lang w:val="en-ID"/>
    </w:rPr>
  </w:style>
  <w:style w:type="paragraph" w:customStyle="1" w:styleId="xl67">
    <w:name w:val="xl67"/>
    <w:basedOn w:val="Normal"/>
    <w:rsid w:val="00CC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68">
    <w:name w:val="xl6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69">
    <w:name w:val="xl69"/>
    <w:basedOn w:val="Normal"/>
    <w:rsid w:val="00CC2C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customStyle="1" w:styleId="xl70">
    <w:name w:val="xl70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71">
    <w:name w:val="xl71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val="en-ID"/>
    </w:rPr>
  </w:style>
  <w:style w:type="paragraph" w:customStyle="1" w:styleId="xl73">
    <w:name w:val="xl73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4">
    <w:name w:val="xl74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5">
    <w:name w:val="xl75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6">
    <w:name w:val="xl76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77">
    <w:name w:val="xl77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78">
    <w:name w:val="xl7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79">
    <w:name w:val="xl79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0">
    <w:name w:val="xl80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1">
    <w:name w:val="xl81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ID"/>
    </w:rPr>
  </w:style>
  <w:style w:type="paragraph" w:customStyle="1" w:styleId="xl82">
    <w:name w:val="xl82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ID"/>
    </w:rPr>
  </w:style>
  <w:style w:type="paragraph" w:customStyle="1" w:styleId="xl83">
    <w:name w:val="xl83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4">
    <w:name w:val="xl84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5">
    <w:name w:val="xl85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6">
    <w:name w:val="xl86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7">
    <w:name w:val="xl87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8">
    <w:name w:val="xl8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89">
    <w:name w:val="xl89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0">
    <w:name w:val="xl90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1">
    <w:name w:val="xl91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72">
    <w:name w:val="xl72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92">
    <w:name w:val="xl92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3">
    <w:name w:val="xl93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litabmas.ristekbrin.go.id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simlitabmas.ristekbrin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litabmas.ristekbrin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0AE3-23CE-4CE9-AE09-059F3B89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 Sumardiana, S.Kom.</cp:lastModifiedBy>
  <cp:revision>11</cp:revision>
  <cp:lastPrinted>2021-09-08T08:19:00Z</cp:lastPrinted>
  <dcterms:created xsi:type="dcterms:W3CDTF">2021-09-08T08:20:00Z</dcterms:created>
  <dcterms:modified xsi:type="dcterms:W3CDTF">2021-11-18T07:45:00Z</dcterms:modified>
</cp:coreProperties>
</file>